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C7" w:rsidRDefault="001B0BC7" w:rsidP="001B0BC7">
      <w:pPr>
        <w:rPr>
          <w:rFonts w:ascii="仿宋" w:eastAsia="仿宋" w:hAnsi="仿宋"/>
          <w:b/>
          <w:color w:val="000000"/>
        </w:rPr>
      </w:pPr>
      <w:r>
        <w:rPr>
          <w:rFonts w:ascii="仿宋" w:eastAsia="仿宋" w:hAnsi="仿宋" w:hint="eastAsia"/>
          <w:color w:val="000000"/>
          <w:sz w:val="28"/>
          <w:szCs w:val="28"/>
        </w:rPr>
        <w:t xml:space="preserve">附件1：    </w:t>
      </w:r>
      <w:r w:rsidRPr="005145F7">
        <w:rPr>
          <w:rFonts w:ascii="仿宋" w:eastAsia="仿宋" w:hAnsi="仿宋" w:hint="eastAsia"/>
          <w:b/>
          <w:color w:val="000000"/>
        </w:rPr>
        <w:t xml:space="preserve"> </w:t>
      </w:r>
    </w:p>
    <w:p w:rsidR="001B0BC7" w:rsidRPr="005145F7" w:rsidRDefault="001B0BC7" w:rsidP="001B0BC7">
      <w:pPr>
        <w:jc w:val="center"/>
        <w:rPr>
          <w:rFonts w:ascii="仿宋" w:eastAsia="仿宋" w:hAnsi="仿宋"/>
          <w:b/>
          <w:color w:val="000000"/>
        </w:rPr>
      </w:pPr>
      <w:r w:rsidRPr="005145F7">
        <w:rPr>
          <w:rFonts w:ascii="仿宋" w:eastAsia="仿宋" w:hAnsi="仿宋" w:hint="eastAsia"/>
          <w:b/>
          <w:color w:val="000000"/>
        </w:rPr>
        <w:t>山东省</w:t>
      </w:r>
      <w:r w:rsidRPr="005145F7">
        <w:rPr>
          <w:rFonts w:ascii="仿宋" w:eastAsia="仿宋" w:hAnsi="仿宋"/>
          <w:b/>
          <w:color w:val="000000"/>
        </w:rPr>
        <w:t>就业工作</w:t>
      </w:r>
      <w:r w:rsidRPr="005145F7">
        <w:rPr>
          <w:rFonts w:ascii="仿宋" w:eastAsia="仿宋" w:hAnsi="仿宋" w:hint="eastAsia"/>
          <w:b/>
          <w:color w:val="000000"/>
        </w:rPr>
        <w:t>先进个人评选条件</w:t>
      </w:r>
    </w:p>
    <w:p w:rsidR="001B0BC7" w:rsidRPr="00FB5BD1" w:rsidRDefault="001B0BC7" w:rsidP="001B0BC7">
      <w:pPr>
        <w:rPr>
          <w:rFonts w:ascii="仿宋" w:eastAsia="仿宋" w:hAnsi="仿宋"/>
          <w:color w:val="000000"/>
          <w:sz w:val="28"/>
          <w:szCs w:val="28"/>
        </w:rPr>
      </w:pPr>
      <w:r w:rsidRPr="00FB5BD1">
        <w:rPr>
          <w:rFonts w:ascii="仿宋" w:eastAsia="仿宋" w:hAnsi="仿宋" w:hint="eastAsia"/>
          <w:color w:val="000000"/>
          <w:sz w:val="28"/>
          <w:szCs w:val="28"/>
        </w:rPr>
        <w:t>1.坚持以习近平新时代中国特色社会主义思想和党的十九大精神为指导，坚决贯彻执行党的路线、方针和政策，在思想上、政治上、行动上与党中央保持高度一致。</w:t>
      </w:r>
    </w:p>
    <w:p w:rsidR="001B0BC7" w:rsidRPr="00FB5BD1" w:rsidRDefault="001B0BC7" w:rsidP="001B0BC7">
      <w:pPr>
        <w:rPr>
          <w:rFonts w:ascii="仿宋" w:eastAsia="仿宋" w:hAnsi="仿宋"/>
          <w:color w:val="000000"/>
          <w:sz w:val="28"/>
          <w:szCs w:val="28"/>
        </w:rPr>
      </w:pPr>
      <w:r w:rsidRPr="00FB5BD1">
        <w:rPr>
          <w:rFonts w:ascii="仿宋" w:eastAsia="仿宋" w:hAnsi="仿宋" w:hint="eastAsia"/>
          <w:color w:val="000000"/>
          <w:sz w:val="28"/>
          <w:szCs w:val="28"/>
        </w:rPr>
        <w:t>2.认真贯彻执行国家和我省各项就业创业方针政策，注重学习研究，具有创新意识，业务能力强，政策素质高，工作有思路、有办法，努力开创工作新局面。</w:t>
      </w:r>
      <w:r>
        <w:rPr>
          <w:rFonts w:ascii="仿宋" w:eastAsia="仿宋" w:hAnsi="仿宋" w:hint="eastAsia"/>
          <w:color w:val="000000"/>
          <w:sz w:val="28"/>
          <w:szCs w:val="28"/>
        </w:rPr>
        <w:t>从事</w:t>
      </w:r>
      <w:r>
        <w:rPr>
          <w:rFonts w:ascii="仿宋" w:eastAsia="仿宋" w:hAnsi="仿宋"/>
          <w:color w:val="000000"/>
          <w:sz w:val="28"/>
          <w:szCs w:val="28"/>
        </w:rPr>
        <w:t>高校就业工作</w:t>
      </w:r>
      <w:r>
        <w:rPr>
          <w:rFonts w:ascii="仿宋" w:eastAsia="仿宋" w:hAnsi="仿宋" w:hint="eastAsia"/>
          <w:color w:val="000000"/>
          <w:sz w:val="28"/>
          <w:szCs w:val="28"/>
        </w:rPr>
        <w:t>5年</w:t>
      </w:r>
      <w:r>
        <w:rPr>
          <w:rFonts w:ascii="仿宋" w:eastAsia="仿宋" w:hAnsi="仿宋"/>
          <w:color w:val="000000"/>
          <w:sz w:val="28"/>
          <w:szCs w:val="28"/>
        </w:rPr>
        <w:t>（</w:t>
      </w:r>
      <w:r>
        <w:rPr>
          <w:rFonts w:ascii="仿宋" w:eastAsia="仿宋" w:hAnsi="仿宋" w:hint="eastAsia"/>
          <w:color w:val="000000"/>
          <w:sz w:val="28"/>
          <w:szCs w:val="28"/>
        </w:rPr>
        <w:t>含5年</w:t>
      </w:r>
      <w:r>
        <w:rPr>
          <w:rFonts w:ascii="仿宋" w:eastAsia="仿宋" w:hAnsi="仿宋"/>
          <w:color w:val="000000"/>
          <w:sz w:val="28"/>
          <w:szCs w:val="28"/>
        </w:rPr>
        <w:t>）</w:t>
      </w:r>
      <w:r>
        <w:rPr>
          <w:rFonts w:ascii="仿宋" w:eastAsia="仿宋" w:hAnsi="仿宋" w:hint="eastAsia"/>
          <w:color w:val="000000"/>
          <w:sz w:val="28"/>
          <w:szCs w:val="28"/>
        </w:rPr>
        <w:t>以上</w:t>
      </w:r>
      <w:r>
        <w:rPr>
          <w:rFonts w:ascii="仿宋" w:eastAsia="仿宋" w:hAnsi="仿宋"/>
          <w:color w:val="000000"/>
          <w:sz w:val="28"/>
          <w:szCs w:val="28"/>
        </w:rPr>
        <w:t>。</w:t>
      </w:r>
    </w:p>
    <w:p w:rsidR="001B0BC7" w:rsidRPr="00FB5BD1" w:rsidRDefault="001B0BC7" w:rsidP="001B0BC7">
      <w:pPr>
        <w:rPr>
          <w:rFonts w:ascii="仿宋" w:eastAsia="仿宋" w:hAnsi="仿宋"/>
          <w:color w:val="000000"/>
          <w:sz w:val="28"/>
          <w:szCs w:val="28"/>
        </w:rPr>
      </w:pPr>
      <w:r w:rsidRPr="00FB5BD1">
        <w:rPr>
          <w:rFonts w:ascii="仿宋" w:eastAsia="仿宋" w:hAnsi="仿宋" w:hint="eastAsia"/>
          <w:color w:val="000000"/>
          <w:sz w:val="28"/>
          <w:szCs w:val="28"/>
        </w:rPr>
        <w:t>3.牢固树立服务意识，具有良好的职业道德和敬业精神，心系群众，真心实意为群众办实事、解难事、做好事，深受各类服务对象欢迎。</w:t>
      </w:r>
      <w:bookmarkStart w:id="0" w:name="_GoBack"/>
      <w:bookmarkEnd w:id="0"/>
    </w:p>
    <w:p w:rsidR="001B0BC7" w:rsidRPr="00FB5BD1" w:rsidRDefault="001B0BC7" w:rsidP="001B0BC7">
      <w:pPr>
        <w:rPr>
          <w:rFonts w:ascii="仿宋" w:eastAsia="仿宋" w:hAnsi="仿宋"/>
          <w:color w:val="000000"/>
          <w:sz w:val="28"/>
          <w:szCs w:val="28"/>
        </w:rPr>
      </w:pPr>
      <w:r w:rsidRPr="00FB5BD1">
        <w:rPr>
          <w:rFonts w:ascii="仿宋" w:eastAsia="仿宋" w:hAnsi="仿宋" w:hint="eastAsia"/>
          <w:color w:val="000000"/>
          <w:sz w:val="28"/>
          <w:szCs w:val="28"/>
        </w:rPr>
        <w:t>4.爱岗敬业，勤奋工作，清正廉洁，事迹突出，受到同级或上级部门表彰奖励，表率作用强，群众威信高，深得群众赞誉和支持。</w:t>
      </w:r>
    </w:p>
    <w:p w:rsidR="00892286" w:rsidRDefault="00892286"/>
    <w:sectPr w:rsidR="00892286" w:rsidSect="00D80D53">
      <w:pgSz w:w="11906" w:h="16838"/>
      <w:pgMar w:top="1701" w:right="1474" w:bottom="113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6D"/>
    <w:rsid w:val="001B0BC7"/>
    <w:rsid w:val="00892286"/>
    <w:rsid w:val="00D80D53"/>
    <w:rsid w:val="00F2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D3E2"/>
  <w15:chartTrackingRefBased/>
  <w15:docId w15:val="{3E02EA14-709B-4D8B-B529-BE6AF3B8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BC7"/>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wonder</dc:creator>
  <cp:keywords/>
  <dc:description/>
  <cp:lastModifiedBy>wonder</cp:lastModifiedBy>
  <cp:revision>2</cp:revision>
  <dcterms:created xsi:type="dcterms:W3CDTF">2018-10-11T07:50:00Z</dcterms:created>
  <dcterms:modified xsi:type="dcterms:W3CDTF">2018-10-11T07:53:00Z</dcterms:modified>
</cp:coreProperties>
</file>